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83" w:rsidRDefault="00364200" w:rsidP="00694C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45C1E17" wp14:editId="7CFB0E3A">
            <wp:extent cx="2372373" cy="4762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182" cy="48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424" w:rsidRPr="00694C83" w:rsidRDefault="008A29F4" w:rsidP="00F84A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вернуть «забытые»</w:t>
      </w:r>
      <w:r w:rsidR="00C61171" w:rsidRPr="00694C83">
        <w:rPr>
          <w:rFonts w:ascii="Times New Roman" w:hAnsi="Times New Roman" w:cs="Times New Roman"/>
          <w:b/>
          <w:sz w:val="28"/>
          <w:szCs w:val="28"/>
        </w:rPr>
        <w:t xml:space="preserve"> документы на недвижимость</w:t>
      </w:r>
    </w:p>
    <w:p w:rsidR="00B93182" w:rsidRDefault="008A29F4" w:rsidP="00B93182">
      <w:pPr>
        <w:pStyle w:val="a7"/>
        <w:shd w:val="clear" w:color="auto" w:fill="FFFFFF"/>
        <w:spacing w:before="0" w:beforeAutospacing="0" w:after="0" w:afterAutospacing="0"/>
        <w:ind w:left="-426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2025 году многофункциональные</w:t>
      </w:r>
      <w:r w:rsidRPr="00694C83">
        <w:rPr>
          <w:sz w:val="28"/>
          <w:szCs w:val="28"/>
        </w:rPr>
        <w:t xml:space="preserve"> </w:t>
      </w:r>
      <w:r>
        <w:rPr>
          <w:sz w:val="28"/>
          <w:szCs w:val="28"/>
        </w:rPr>
        <w:t>центры</w:t>
      </w:r>
      <w:r w:rsidRPr="00694C83">
        <w:rPr>
          <w:sz w:val="28"/>
          <w:szCs w:val="28"/>
        </w:rPr>
        <w:t xml:space="preserve"> (МФЦ) </w:t>
      </w:r>
      <w:r>
        <w:rPr>
          <w:sz w:val="28"/>
          <w:szCs w:val="28"/>
        </w:rPr>
        <w:t>области передали в региональный Роскадастр почти 50 тысяч документов после различных сделок с недвижимостью.</w:t>
      </w:r>
      <w:r w:rsidR="00B93182">
        <w:rPr>
          <w:sz w:val="28"/>
          <w:szCs w:val="28"/>
        </w:rPr>
        <w:t xml:space="preserve"> О</w:t>
      </w:r>
      <w:r w:rsidR="00B93182" w:rsidRPr="00A151F7">
        <w:rPr>
          <w:sz w:val="28"/>
          <w:szCs w:val="28"/>
        </w:rPr>
        <w:t>бщее</w:t>
      </w:r>
      <w:r w:rsidR="00B93182">
        <w:rPr>
          <w:sz w:val="28"/>
          <w:szCs w:val="28"/>
        </w:rPr>
        <w:t xml:space="preserve"> же</w:t>
      </w:r>
      <w:r w:rsidR="00B93182" w:rsidRPr="00A151F7">
        <w:rPr>
          <w:sz w:val="28"/>
          <w:szCs w:val="28"/>
        </w:rPr>
        <w:t xml:space="preserve"> количество </w:t>
      </w:r>
      <w:r w:rsidR="00B93182">
        <w:rPr>
          <w:sz w:val="28"/>
          <w:szCs w:val="28"/>
        </w:rPr>
        <w:t>таких документов превышает</w:t>
      </w:r>
      <w:r w:rsidR="00B93182" w:rsidRPr="00A151F7">
        <w:rPr>
          <w:sz w:val="28"/>
          <w:szCs w:val="28"/>
        </w:rPr>
        <w:t xml:space="preserve"> </w:t>
      </w:r>
      <w:r w:rsidR="00B93182" w:rsidRPr="00B93182">
        <w:rPr>
          <w:sz w:val="28"/>
          <w:szCs w:val="28"/>
        </w:rPr>
        <w:t>470 тысяч.</w:t>
      </w:r>
      <w:r w:rsidR="00B93182" w:rsidRPr="00A151F7">
        <w:rPr>
          <w:b/>
          <w:sz w:val="28"/>
          <w:szCs w:val="28"/>
        </w:rPr>
        <w:t xml:space="preserve"> </w:t>
      </w:r>
      <w:r w:rsidR="00B93182" w:rsidRPr="00B93182">
        <w:rPr>
          <w:sz w:val="28"/>
          <w:szCs w:val="28"/>
        </w:rPr>
        <w:t xml:space="preserve">Что происходит с документами, если их вовремя не забрать из МФЦ, </w:t>
      </w:r>
      <w:r w:rsidR="00B93182" w:rsidRPr="00B93182">
        <w:rPr>
          <w:bCs/>
          <w:sz w:val="28"/>
          <w:szCs w:val="28"/>
        </w:rPr>
        <w:t>читайте в нашем материале.</w:t>
      </w:r>
    </w:p>
    <w:p w:rsidR="00B93182" w:rsidRPr="00A151F7" w:rsidRDefault="00B93182" w:rsidP="00B93182">
      <w:pPr>
        <w:pStyle w:val="a7"/>
        <w:shd w:val="clear" w:color="auto" w:fill="FFFFFF"/>
        <w:spacing w:before="0" w:beforeAutospacing="0" w:after="0" w:afterAutospacing="0"/>
        <w:ind w:left="-426" w:firstLine="426"/>
        <w:jc w:val="both"/>
        <w:rPr>
          <w:b/>
          <w:sz w:val="28"/>
          <w:szCs w:val="28"/>
        </w:rPr>
      </w:pPr>
    </w:p>
    <w:p w:rsidR="00B93182" w:rsidRPr="00694C83" w:rsidRDefault="008A29F4" w:rsidP="00B93182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3182" w:rsidRPr="00694C83">
        <w:rPr>
          <w:b/>
          <w:bCs/>
          <w:sz w:val="28"/>
          <w:szCs w:val="28"/>
        </w:rPr>
        <w:t xml:space="preserve">Сколько </w:t>
      </w:r>
      <w:r w:rsidR="00B93182">
        <w:rPr>
          <w:b/>
          <w:bCs/>
          <w:sz w:val="28"/>
          <w:szCs w:val="28"/>
        </w:rPr>
        <w:t xml:space="preserve">времени </w:t>
      </w:r>
      <w:r w:rsidR="00B93182" w:rsidRPr="00694C83">
        <w:rPr>
          <w:b/>
          <w:bCs/>
          <w:sz w:val="28"/>
          <w:szCs w:val="28"/>
        </w:rPr>
        <w:t>хранятся документы в офисах МФЦ?</w:t>
      </w:r>
    </w:p>
    <w:p w:rsidR="00B93182" w:rsidRPr="00694C83" w:rsidRDefault="00B93182" w:rsidP="00B9318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1692" w:rsidRDefault="003E1692" w:rsidP="00176B17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3E1692">
        <w:rPr>
          <w:sz w:val="28"/>
          <w:szCs w:val="28"/>
        </w:rPr>
        <w:t>Несмотря на развитие электронных услуг, многие граждане по-прежнему предпочитают бумажные документы.</w:t>
      </w:r>
    </w:p>
    <w:p w:rsidR="00D93BFC" w:rsidRPr="00176B17" w:rsidRDefault="00B93182" w:rsidP="00176B17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694C83">
        <w:rPr>
          <w:sz w:val="28"/>
          <w:szCs w:val="28"/>
        </w:rPr>
        <w:t xml:space="preserve">Законодательством установлены сроки, которые позволяют заранее знать время получения определенной услуги. Согласно Постановлению Правительства РФ от 06.05.2022 № 818 готовые к выдаче документы хранятся в офисах МФЦ 45 календарных дней </w:t>
      </w:r>
      <w:r w:rsidRPr="00694C83">
        <w:rPr>
          <w:color w:val="000000"/>
          <w:sz w:val="28"/>
          <w:szCs w:val="28"/>
        </w:rPr>
        <w:t>со дня поступления в многофункциональный центр результатов кадастрового учета и регистрации прав.</w:t>
      </w:r>
      <w:r>
        <w:rPr>
          <w:color w:val="000000"/>
          <w:sz w:val="28"/>
          <w:szCs w:val="28"/>
        </w:rPr>
        <w:t xml:space="preserve"> </w:t>
      </w:r>
    </w:p>
    <w:p w:rsidR="00F652FD" w:rsidRPr="00694C83" w:rsidRDefault="00F652FD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1F63DC" w:rsidRPr="00694C83" w:rsidRDefault="00176B17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Куда МФЦ передает </w:t>
      </w:r>
      <w:r w:rsidR="001F63DC" w:rsidRPr="00694C83">
        <w:rPr>
          <w:b/>
          <w:bCs/>
          <w:color w:val="000000"/>
          <w:sz w:val="28"/>
          <w:szCs w:val="28"/>
        </w:rPr>
        <w:t>документы на недвижимость</w:t>
      </w:r>
      <w:r>
        <w:rPr>
          <w:b/>
          <w:bCs/>
          <w:color w:val="000000"/>
          <w:sz w:val="28"/>
          <w:szCs w:val="28"/>
        </w:rPr>
        <w:t>, если их не забрать вовремя</w:t>
      </w:r>
      <w:r w:rsidR="001F63DC" w:rsidRPr="00694C83">
        <w:rPr>
          <w:b/>
          <w:bCs/>
          <w:color w:val="000000"/>
          <w:sz w:val="28"/>
          <w:szCs w:val="28"/>
        </w:rPr>
        <w:t>?</w:t>
      </w:r>
    </w:p>
    <w:p w:rsidR="001F63DC" w:rsidRPr="00694C83" w:rsidRDefault="001F63DC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</w:p>
    <w:p w:rsidR="00F6765A" w:rsidRDefault="00176B17" w:rsidP="00176B17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 w:rsidRPr="00176B17">
        <w:rPr>
          <w:color w:val="000000"/>
          <w:sz w:val="28"/>
          <w:szCs w:val="28"/>
        </w:rPr>
        <w:t xml:space="preserve">Если документы не забирают в течение 45 дней, их отправляют </w:t>
      </w:r>
      <w:r w:rsidRPr="00694C83">
        <w:rPr>
          <w:color w:val="000000"/>
          <w:sz w:val="28"/>
          <w:szCs w:val="28"/>
        </w:rPr>
        <w:t xml:space="preserve">в филиал публично-правовой компании «Роскадастр» по Воронежской области по адресу: г. Воронеж, ул. Солнечная, 12Б. </w:t>
      </w:r>
      <w:r>
        <w:rPr>
          <w:color w:val="000000"/>
          <w:sz w:val="28"/>
          <w:szCs w:val="28"/>
        </w:rPr>
        <w:t xml:space="preserve">При этом в филиал передаются документы </w:t>
      </w:r>
      <w:r w:rsidR="00CB0424" w:rsidRPr="00694C83">
        <w:rPr>
          <w:color w:val="000000"/>
          <w:sz w:val="28"/>
          <w:szCs w:val="28"/>
        </w:rPr>
        <w:t>из всех офисов МФЦ города Воронеж и Воронежской области.</w:t>
      </w:r>
    </w:p>
    <w:p w:rsidR="005A2B14" w:rsidRPr="00694C83" w:rsidRDefault="005A2B14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5A2B14" w:rsidRPr="00694C83" w:rsidRDefault="00D04A62" w:rsidP="0010287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694C83">
        <w:rPr>
          <w:b/>
          <w:sz w:val="28"/>
          <w:szCs w:val="28"/>
        </w:rPr>
        <w:t>Зачем нужно забирать такие документы?</w:t>
      </w:r>
    </w:p>
    <w:p w:rsidR="003E1692" w:rsidRDefault="003E1692" w:rsidP="003E1692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3E1692" w:rsidRDefault="003E1692" w:rsidP="003E1692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94C83">
        <w:rPr>
          <w:sz w:val="28"/>
          <w:szCs w:val="28"/>
        </w:rPr>
        <w:t xml:space="preserve">Среди таких документов чаще всего оказываются договоры купли-продажи, дарения и акты передачи. Как правило, это экземпляры продавцов и дарителей. </w:t>
      </w:r>
      <w:r>
        <w:rPr>
          <w:sz w:val="28"/>
          <w:szCs w:val="28"/>
        </w:rPr>
        <w:t>Это те документы, которые подтверждают переход права собственности на объект недвижимости.</w:t>
      </w:r>
    </w:p>
    <w:p w:rsidR="00364200" w:rsidRDefault="00364200" w:rsidP="003E1692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Иногда</w:t>
      </w:r>
      <w:r w:rsidRPr="00364200">
        <w:rPr>
          <w:sz w:val="28"/>
          <w:szCs w:val="28"/>
        </w:rPr>
        <w:t xml:space="preserve"> возникают ситуации, когда эти документы могут потребоваться. Это и случаи неправильно начисленного налога и подтверждение факта отсутствия какого-либо имущества для получения различных справок или льгот, и заполнение декларации о доходах и расходах некоторыми категориями граждан, и др.</w:t>
      </w:r>
    </w:p>
    <w:p w:rsidR="007A4536" w:rsidRPr="00694C83" w:rsidRDefault="00D04A62" w:rsidP="007A4536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94C83">
        <w:rPr>
          <w:sz w:val="28"/>
          <w:szCs w:val="28"/>
        </w:rPr>
        <w:t xml:space="preserve">Если договора нет, подтвердить смену правообладателя будет проблематично, так как в выписке из Единого государственного реестра недвижимости сведения о правообладателе скрыты и предоставляются третьим лицам только с письменного согласия. </w:t>
      </w:r>
      <w:r w:rsidR="00F7789C" w:rsidRPr="00694C83">
        <w:rPr>
          <w:sz w:val="28"/>
          <w:szCs w:val="28"/>
        </w:rPr>
        <w:t>Гражданин</w:t>
      </w:r>
      <w:r w:rsidR="000E4286" w:rsidRPr="00694C83">
        <w:rPr>
          <w:sz w:val="28"/>
          <w:szCs w:val="28"/>
        </w:rPr>
        <w:t xml:space="preserve"> </w:t>
      </w:r>
      <w:r w:rsidR="00724B6E" w:rsidRPr="00694C83">
        <w:rPr>
          <w:sz w:val="28"/>
          <w:szCs w:val="28"/>
        </w:rPr>
        <w:t xml:space="preserve">может заказать </w:t>
      </w:r>
      <w:r w:rsidR="000E4286" w:rsidRPr="00694C83">
        <w:rPr>
          <w:sz w:val="28"/>
          <w:szCs w:val="28"/>
        </w:rPr>
        <w:t>копию договора купли-продажи</w:t>
      </w:r>
      <w:r w:rsidR="00364200">
        <w:rPr>
          <w:sz w:val="28"/>
          <w:szCs w:val="28"/>
        </w:rPr>
        <w:t xml:space="preserve"> или дарения</w:t>
      </w:r>
      <w:r w:rsidR="00F7789C" w:rsidRPr="00694C83">
        <w:rPr>
          <w:sz w:val="28"/>
          <w:szCs w:val="28"/>
        </w:rPr>
        <w:t>, но</w:t>
      </w:r>
      <w:r w:rsidR="000E4286" w:rsidRPr="00694C83">
        <w:rPr>
          <w:sz w:val="28"/>
          <w:szCs w:val="28"/>
        </w:rPr>
        <w:t xml:space="preserve"> </w:t>
      </w:r>
      <w:r w:rsidR="00550ED9" w:rsidRPr="00694C83">
        <w:rPr>
          <w:sz w:val="28"/>
          <w:szCs w:val="28"/>
        </w:rPr>
        <w:t>лучше</w:t>
      </w:r>
      <w:r w:rsidRPr="00694C83">
        <w:rPr>
          <w:sz w:val="28"/>
          <w:szCs w:val="28"/>
        </w:rPr>
        <w:t xml:space="preserve"> своевременно забирать </w:t>
      </w:r>
      <w:r w:rsidR="00550ED9" w:rsidRPr="00694C83">
        <w:rPr>
          <w:sz w:val="28"/>
          <w:szCs w:val="28"/>
        </w:rPr>
        <w:t>документы</w:t>
      </w:r>
      <w:r w:rsidR="007A4536">
        <w:rPr>
          <w:sz w:val="28"/>
          <w:szCs w:val="28"/>
        </w:rPr>
        <w:t xml:space="preserve"> из офисов МФЦ.</w:t>
      </w:r>
    </w:p>
    <w:p w:rsidR="005B7250" w:rsidRPr="00694C83" w:rsidRDefault="005B7250" w:rsidP="00102871">
      <w:pPr>
        <w:pStyle w:val="a7"/>
        <w:spacing w:after="0"/>
        <w:ind w:left="-567" w:firstLine="709"/>
        <w:jc w:val="both"/>
        <w:rPr>
          <w:b/>
          <w:bCs/>
          <w:sz w:val="28"/>
          <w:szCs w:val="28"/>
        </w:rPr>
      </w:pPr>
      <w:r w:rsidRPr="00694C83">
        <w:rPr>
          <w:b/>
          <w:bCs/>
          <w:sz w:val="28"/>
          <w:szCs w:val="28"/>
        </w:rPr>
        <w:t>Как узнать местонахождение документов?</w:t>
      </w:r>
    </w:p>
    <w:p w:rsidR="00176B17" w:rsidRDefault="00DE58B3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94C83">
        <w:rPr>
          <w:sz w:val="28"/>
          <w:szCs w:val="28"/>
        </w:rPr>
        <w:lastRenderedPageBreak/>
        <w:t xml:space="preserve">Уточнить готовность документов на территории Воронежской области можно по телефону МФЦ: 8 (473) 226-99-99. </w:t>
      </w:r>
    </w:p>
    <w:p w:rsidR="00DE58B3" w:rsidRPr="00694C83" w:rsidRDefault="00DE58B3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694C83">
        <w:rPr>
          <w:sz w:val="28"/>
          <w:szCs w:val="28"/>
        </w:rPr>
        <w:t xml:space="preserve">Дополнительную информацию о месте хранения документов и сроках их доставки можно узнать по телефону регионального </w:t>
      </w:r>
      <w:proofErr w:type="spellStart"/>
      <w:r w:rsidRPr="00694C83">
        <w:rPr>
          <w:sz w:val="28"/>
          <w:szCs w:val="28"/>
        </w:rPr>
        <w:t>Роскадастра</w:t>
      </w:r>
      <w:proofErr w:type="spellEnd"/>
      <w:r w:rsidRPr="00694C83">
        <w:rPr>
          <w:sz w:val="28"/>
          <w:szCs w:val="28"/>
        </w:rPr>
        <w:t>: 8 (473) 327-18-99 (добавочный 2028) или телефону Ведомственного центра телефонного обслуживания (ВЦТО): 8 800-100-34-34.</w:t>
      </w:r>
    </w:p>
    <w:p w:rsidR="00DE58B3" w:rsidRPr="00694C83" w:rsidRDefault="00DE58B3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D04A62" w:rsidRPr="00694C83" w:rsidRDefault="001F5110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694C83">
        <w:rPr>
          <w:b/>
          <w:sz w:val="28"/>
          <w:szCs w:val="28"/>
        </w:rPr>
        <w:t>Как можно</w:t>
      </w:r>
      <w:r w:rsidR="00176B17">
        <w:rPr>
          <w:b/>
          <w:sz w:val="28"/>
          <w:szCs w:val="28"/>
        </w:rPr>
        <w:t xml:space="preserve"> получить невостребованные</w:t>
      </w:r>
      <w:r w:rsidR="00102871" w:rsidRPr="00694C83">
        <w:rPr>
          <w:b/>
          <w:sz w:val="28"/>
          <w:szCs w:val="28"/>
        </w:rPr>
        <w:t xml:space="preserve"> документы в </w:t>
      </w:r>
      <w:proofErr w:type="spellStart"/>
      <w:r w:rsidRPr="00694C83">
        <w:rPr>
          <w:b/>
          <w:sz w:val="28"/>
          <w:szCs w:val="28"/>
        </w:rPr>
        <w:t>Роскадастре</w:t>
      </w:r>
      <w:proofErr w:type="spellEnd"/>
      <w:r w:rsidR="00102871" w:rsidRPr="00694C83">
        <w:rPr>
          <w:b/>
          <w:sz w:val="28"/>
          <w:szCs w:val="28"/>
        </w:rPr>
        <w:t>?</w:t>
      </w:r>
    </w:p>
    <w:p w:rsidR="00A25D09" w:rsidRPr="00694C83" w:rsidRDefault="00A25D09" w:rsidP="00A25D0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7655" w:rsidRDefault="00A25D09" w:rsidP="00A25D0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r w:rsidRPr="00694C83">
        <w:rPr>
          <w:rFonts w:ascii="Times New Roman" w:hAnsi="Times New Roman" w:cs="Times New Roman"/>
          <w:iCs/>
          <w:sz w:val="28"/>
          <w:szCs w:val="28"/>
        </w:rPr>
        <w:t xml:space="preserve">Невостребованные документы граждане могут получить </w:t>
      </w:r>
      <w:r w:rsidR="00AA4E88" w:rsidRPr="00694C83">
        <w:rPr>
          <w:rFonts w:ascii="Times New Roman" w:hAnsi="Times New Roman" w:cs="Times New Roman"/>
          <w:iCs/>
          <w:sz w:val="28"/>
          <w:szCs w:val="28"/>
        </w:rPr>
        <w:t xml:space="preserve">в офисе филиала </w:t>
      </w:r>
      <w:r w:rsidRPr="00694C83">
        <w:rPr>
          <w:rFonts w:ascii="Times New Roman" w:hAnsi="Times New Roman" w:cs="Times New Roman"/>
          <w:iCs/>
          <w:sz w:val="28"/>
          <w:szCs w:val="28"/>
        </w:rPr>
        <w:t>лично,</w:t>
      </w:r>
      <w:r w:rsidR="00AA4E88" w:rsidRPr="00694C8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A4E88" w:rsidRPr="00694C83">
        <w:rPr>
          <w:rFonts w:ascii="Times New Roman" w:eastAsia="Calibri" w:hAnsi="Times New Roman" w:cs="Times New Roman"/>
          <w:sz w:val="28"/>
          <w:szCs w:val="28"/>
        </w:rPr>
        <w:t>предъявив документ удостоверяющий личность,</w:t>
      </w:r>
      <w:r w:rsidRPr="00694C83">
        <w:rPr>
          <w:rFonts w:ascii="Times New Roman" w:hAnsi="Times New Roman" w:cs="Times New Roman"/>
          <w:iCs/>
          <w:sz w:val="28"/>
          <w:szCs w:val="28"/>
        </w:rPr>
        <w:t xml:space="preserve"> через представителя по доверенности или посредством курьерской доставки. </w:t>
      </w:r>
    </w:p>
    <w:p w:rsidR="003E1692" w:rsidRPr="003E1692" w:rsidRDefault="003E1692" w:rsidP="003E1692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работы офиса филиала: понедельник-четверг: с 09:00 до 18:00, пятница: с 09:00 до 16:45, суббота, воскресенье – выходные. Перерыв: с 13:00 до 13:45.</w:t>
      </w:r>
    </w:p>
    <w:p w:rsidR="00A25D09" w:rsidRPr="00694C83" w:rsidRDefault="00377655" w:rsidP="00A25D0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94C83">
        <w:rPr>
          <w:rFonts w:ascii="Times New Roman" w:hAnsi="Times New Roman" w:cs="Times New Roman"/>
          <w:iCs/>
          <w:sz w:val="28"/>
          <w:szCs w:val="28"/>
        </w:rPr>
        <w:t>На выдачу документов также можно предварительно записаться по телефону: 8 (473) 327-18-99 (добавочный 2028).</w:t>
      </w:r>
    </w:p>
    <w:bookmarkEnd w:id="0"/>
    <w:p w:rsidR="00D04A62" w:rsidRPr="00694C83" w:rsidRDefault="00D04A62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1F5110" w:rsidRPr="00694C83" w:rsidRDefault="001F5110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694C83">
        <w:rPr>
          <w:b/>
          <w:sz w:val="28"/>
          <w:szCs w:val="28"/>
        </w:rPr>
        <w:t>В течение</w:t>
      </w:r>
      <w:r w:rsidR="00176B17">
        <w:rPr>
          <w:b/>
          <w:sz w:val="28"/>
          <w:szCs w:val="28"/>
        </w:rPr>
        <w:t xml:space="preserve"> какого времени можно получить </w:t>
      </w:r>
      <w:r w:rsidRPr="00694C83">
        <w:rPr>
          <w:b/>
          <w:sz w:val="28"/>
          <w:szCs w:val="28"/>
        </w:rPr>
        <w:t>невос</w:t>
      </w:r>
      <w:r w:rsidR="00176B17">
        <w:rPr>
          <w:b/>
          <w:sz w:val="28"/>
          <w:szCs w:val="28"/>
        </w:rPr>
        <w:t>требованные</w:t>
      </w:r>
      <w:r w:rsidRPr="00694C83">
        <w:rPr>
          <w:b/>
          <w:sz w:val="28"/>
          <w:szCs w:val="28"/>
        </w:rPr>
        <w:t xml:space="preserve"> документы?</w:t>
      </w:r>
    </w:p>
    <w:p w:rsidR="001F5110" w:rsidRPr="00694C83" w:rsidRDefault="001F5110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E200F1" w:rsidRPr="00694C83" w:rsidRDefault="00176B17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Забрать документы необходимо в течение 10 лет. </w:t>
      </w:r>
    </w:p>
    <w:p w:rsidR="00A25D09" w:rsidRPr="00694C83" w:rsidRDefault="00A25D09" w:rsidP="00E200F1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3F7433" w:rsidRPr="00694C83" w:rsidRDefault="00176B17" w:rsidP="003F7433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Можно ли получить</w:t>
      </w:r>
      <w:r w:rsidR="006E2F0C" w:rsidRPr="00694C83">
        <w:rPr>
          <w:b/>
          <w:color w:val="000000"/>
          <w:sz w:val="28"/>
          <w:szCs w:val="28"/>
        </w:rPr>
        <w:t xml:space="preserve"> документы после переезда в другой регион?</w:t>
      </w:r>
    </w:p>
    <w:p w:rsidR="003F7433" w:rsidRPr="00694C83" w:rsidRDefault="003F7433" w:rsidP="003F7433">
      <w:pPr>
        <w:pStyle w:val="a7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color w:val="000000"/>
          <w:sz w:val="28"/>
          <w:szCs w:val="28"/>
        </w:rPr>
      </w:pPr>
    </w:p>
    <w:p w:rsidR="00176B17" w:rsidRPr="00176B17" w:rsidRDefault="00176B17" w:rsidP="00176B17">
      <w:pPr>
        <w:tabs>
          <w:tab w:val="left" w:pos="1980"/>
          <w:tab w:val="left" w:pos="300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76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евостребованные документы можно получить в любом филиале </w:t>
      </w:r>
      <w:proofErr w:type="spellStart"/>
      <w:r w:rsidRPr="00176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Роскадастра</w:t>
      </w:r>
      <w:proofErr w:type="spellEnd"/>
      <w:r w:rsidRPr="00176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всей России. Это не зависит от того, где они хранятся. Для этого нужно подать заявление в удобное территориальное подразделение 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«Роскадастр» в вашем регионе.</w:t>
      </w:r>
    </w:p>
    <w:p w:rsidR="005B7250" w:rsidRPr="00694C83" w:rsidRDefault="00176B17" w:rsidP="00176B17">
      <w:pPr>
        <w:tabs>
          <w:tab w:val="left" w:pos="1980"/>
          <w:tab w:val="left" w:pos="3000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Филиал, где хранятся документы, отправит их почтой в тот филиал, где вы подали заявление. Как только документы придут, вам придет уведомление, и вы сможете их забрать. Эта услуга бесплатна.</w:t>
      </w:r>
    </w:p>
    <w:p w:rsidR="00A129E3" w:rsidRDefault="00A129E3" w:rsidP="00A129E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176B17" w:rsidRDefault="00176B17" w:rsidP="00A129E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A129E3" w:rsidRDefault="00A129E3" w:rsidP="00A129E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Контакты для СМИ: </w:t>
      </w:r>
    </w:p>
    <w:p w:rsidR="00A129E3" w:rsidRDefault="00A129E3" w:rsidP="00A129E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Пресс-служба филиала ППК «Роскадастр» по Воронежской области</w:t>
      </w:r>
    </w:p>
    <w:p w:rsidR="00A129E3" w:rsidRDefault="00A129E3" w:rsidP="00A129E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8 (473) 327-18-92 (доб. 2429 или 2326)</w:t>
      </w:r>
    </w:p>
    <w:p w:rsidR="00A129E3" w:rsidRDefault="007A4536" w:rsidP="00A129E3">
      <w:pPr>
        <w:spacing w:after="0" w:line="240" w:lineRule="auto"/>
        <w:ind w:left="-567"/>
        <w:jc w:val="both"/>
        <w:rPr>
          <w:rFonts w:ascii="Calibri" w:eastAsia="Calibri" w:hAnsi="Calibri" w:cs="Times New Roman"/>
        </w:rPr>
      </w:pPr>
      <w:hyperlink r:id="rId5" w:history="1"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press</w:t>
        </w:r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</w:rPr>
          <w:t>@36.</w:t>
        </w:r>
        <w:proofErr w:type="spellStart"/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kadastr</w:t>
        </w:r>
        <w:proofErr w:type="spellEnd"/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129E3" w:rsidRDefault="007A4536" w:rsidP="00A129E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kadastr</w:t>
        </w:r>
        <w:proofErr w:type="spellEnd"/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="00A129E3">
          <w:rPr>
            <w:rStyle w:val="a6"/>
            <w:rFonts w:ascii="Times New Roman" w:eastAsia="Calibri" w:hAnsi="Times New Roman" w:cs="Times New Roman"/>
            <w:sz w:val="24"/>
            <w:szCs w:val="24"/>
          </w:rPr>
          <w:t>/</w:t>
        </w:r>
      </w:hyperlink>
    </w:p>
    <w:p w:rsidR="00364200" w:rsidRDefault="00A129E3" w:rsidP="0036420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394077, г. Воронеж, ул. Генерала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Лизюкова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д.2</w:t>
      </w:r>
    </w:p>
    <w:p w:rsidR="00364200" w:rsidRDefault="00364200" w:rsidP="0036420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4200" w:rsidRDefault="00364200" w:rsidP="0036420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364200" w:rsidSect="0036420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71"/>
    <w:rsid w:val="000C0392"/>
    <w:rsid w:val="000E4286"/>
    <w:rsid w:val="00102871"/>
    <w:rsid w:val="00107A8C"/>
    <w:rsid w:val="00176B17"/>
    <w:rsid w:val="001F5110"/>
    <w:rsid w:val="001F63DC"/>
    <w:rsid w:val="00226786"/>
    <w:rsid w:val="002D1A6E"/>
    <w:rsid w:val="002D4793"/>
    <w:rsid w:val="002E3C0D"/>
    <w:rsid w:val="00364200"/>
    <w:rsid w:val="00377655"/>
    <w:rsid w:val="00380424"/>
    <w:rsid w:val="00384843"/>
    <w:rsid w:val="003E1692"/>
    <w:rsid w:val="003F7433"/>
    <w:rsid w:val="004D345E"/>
    <w:rsid w:val="00550ED9"/>
    <w:rsid w:val="00575206"/>
    <w:rsid w:val="00577865"/>
    <w:rsid w:val="005A2B14"/>
    <w:rsid w:val="005B7250"/>
    <w:rsid w:val="005D40B9"/>
    <w:rsid w:val="005E3E18"/>
    <w:rsid w:val="006250D8"/>
    <w:rsid w:val="00694C83"/>
    <w:rsid w:val="006E2F0C"/>
    <w:rsid w:val="00724B6E"/>
    <w:rsid w:val="00786ADC"/>
    <w:rsid w:val="007A4536"/>
    <w:rsid w:val="007B70BB"/>
    <w:rsid w:val="00832A05"/>
    <w:rsid w:val="008565C4"/>
    <w:rsid w:val="008A29F4"/>
    <w:rsid w:val="008B0B8D"/>
    <w:rsid w:val="00917E69"/>
    <w:rsid w:val="00987DA9"/>
    <w:rsid w:val="00A129E3"/>
    <w:rsid w:val="00A25D09"/>
    <w:rsid w:val="00A66D20"/>
    <w:rsid w:val="00AA4E88"/>
    <w:rsid w:val="00B86519"/>
    <w:rsid w:val="00B93182"/>
    <w:rsid w:val="00BB4DA6"/>
    <w:rsid w:val="00C40D15"/>
    <w:rsid w:val="00C61171"/>
    <w:rsid w:val="00C6762F"/>
    <w:rsid w:val="00CB0424"/>
    <w:rsid w:val="00D04A62"/>
    <w:rsid w:val="00D60666"/>
    <w:rsid w:val="00D93BFC"/>
    <w:rsid w:val="00DA409A"/>
    <w:rsid w:val="00DE58B3"/>
    <w:rsid w:val="00E200F1"/>
    <w:rsid w:val="00E51444"/>
    <w:rsid w:val="00F652FD"/>
    <w:rsid w:val="00F6765A"/>
    <w:rsid w:val="00F7789C"/>
    <w:rsid w:val="00F83F0A"/>
    <w:rsid w:val="00F84AA1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158DA-2445-4C40-96B4-8AC8C87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0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8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87DA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200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nhideWhenUsed/>
    <w:rsid w:val="00E200F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2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5" Type="http://schemas.openxmlformats.org/officeDocument/2006/relationships/hyperlink" Target="mailto:press@36.kada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Жуйкова Ирина Юрьевна</dc:creator>
  <cp:lastModifiedBy>Минакова Ирина Юрьевна</cp:lastModifiedBy>
  <cp:revision>7</cp:revision>
  <cp:lastPrinted>2026-03-24T09:43:00Z</cp:lastPrinted>
  <dcterms:created xsi:type="dcterms:W3CDTF">2026-03-24T08:14:00Z</dcterms:created>
  <dcterms:modified xsi:type="dcterms:W3CDTF">2026-03-24T09:45:00Z</dcterms:modified>
</cp:coreProperties>
</file>